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A7B" w:rsidRDefault="00B76A7B"/>
    <w:tbl>
      <w:tblPr>
        <w:tblW w:w="9072" w:type="dxa"/>
        <w:tblInd w:w="675" w:type="dxa"/>
        <w:tblLook w:val="01E0" w:firstRow="1" w:lastRow="1" w:firstColumn="1" w:lastColumn="1" w:noHBand="0" w:noVBand="0"/>
      </w:tblPr>
      <w:tblGrid>
        <w:gridCol w:w="5639"/>
        <w:gridCol w:w="3433"/>
      </w:tblGrid>
      <w:tr w:rsidR="00465D78" w:rsidRPr="00465D78" w:rsidTr="00B76A7B">
        <w:trPr>
          <w:trHeight w:val="1337"/>
        </w:trPr>
        <w:tc>
          <w:tcPr>
            <w:tcW w:w="5639" w:type="dxa"/>
            <w:hideMark/>
          </w:tcPr>
          <w:p w:rsidR="00465D78" w:rsidRPr="00465D78" w:rsidRDefault="00465D78" w:rsidP="00465D7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465D7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«СОГЛАСОВАНО»</w:t>
            </w:r>
          </w:p>
          <w:p w:rsidR="00465D78" w:rsidRPr="00465D78" w:rsidRDefault="003F7FE0" w:rsidP="00465D7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Председатель профкома МБ</w:t>
            </w:r>
            <w:r w:rsidR="00465D78" w:rsidRPr="00465D7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ДОУ </w:t>
            </w:r>
          </w:p>
          <w:p w:rsidR="00465D78" w:rsidRPr="00465D78" w:rsidRDefault="00636C53" w:rsidP="00465D7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«Детский сад №</w:t>
            </w:r>
            <w:r w:rsidRPr="00A809CF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324</w:t>
            </w:r>
            <w:r w:rsidR="00465D78" w:rsidRPr="00465D7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»  </w:t>
            </w:r>
          </w:p>
          <w:p w:rsidR="00465D78" w:rsidRPr="00636C53" w:rsidRDefault="00636C53" w:rsidP="00465D7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___________ Г.А. Исаева</w:t>
            </w:r>
          </w:p>
          <w:p w:rsidR="00465D78" w:rsidRPr="00465D78" w:rsidRDefault="00D97C19" w:rsidP="00465D7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«___» ________  2021</w:t>
            </w:r>
            <w:r w:rsidR="00465D78" w:rsidRPr="00465D7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г.</w:t>
            </w:r>
          </w:p>
        </w:tc>
        <w:tc>
          <w:tcPr>
            <w:tcW w:w="3433" w:type="dxa"/>
            <w:hideMark/>
          </w:tcPr>
          <w:p w:rsidR="00465D78" w:rsidRPr="00465D78" w:rsidRDefault="00465D78" w:rsidP="00465D7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283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465D7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«УТВЕРЖДАЮ»</w:t>
            </w:r>
          </w:p>
          <w:p w:rsidR="00465D78" w:rsidRPr="00465D78" w:rsidRDefault="003F7FE0" w:rsidP="00465D7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283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Заведующий  МБ</w:t>
            </w:r>
            <w:r w:rsidR="00465D78" w:rsidRPr="00465D7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ДОУ </w:t>
            </w:r>
          </w:p>
          <w:p w:rsidR="00465D78" w:rsidRPr="00465D78" w:rsidRDefault="00636C53" w:rsidP="00465D7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283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«Детский сад №</w:t>
            </w:r>
            <w:r w:rsidRPr="00A809CF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324</w:t>
            </w:r>
            <w:r w:rsidR="00465D78" w:rsidRPr="00465D7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»</w:t>
            </w:r>
          </w:p>
          <w:p w:rsidR="00465D78" w:rsidRPr="00465D78" w:rsidRDefault="00636C53" w:rsidP="00465D7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283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______Л.А. Евстафьева</w:t>
            </w:r>
          </w:p>
          <w:p w:rsidR="00465D78" w:rsidRPr="00465D78" w:rsidRDefault="00D97C19" w:rsidP="00465D7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283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«___» ________  2021</w:t>
            </w:r>
            <w:r w:rsidR="00465D78" w:rsidRPr="00465D7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г.</w:t>
            </w:r>
          </w:p>
        </w:tc>
      </w:tr>
    </w:tbl>
    <w:p w:rsidR="009506B0" w:rsidRDefault="009506B0">
      <w:pPr>
        <w:rPr>
          <w:rFonts w:ascii="Times New Roman" w:hAnsi="Times New Roman" w:cs="Times New Roman"/>
          <w:sz w:val="28"/>
        </w:rPr>
      </w:pPr>
    </w:p>
    <w:p w:rsidR="00F549BA" w:rsidRPr="00F549BA" w:rsidRDefault="00F549BA" w:rsidP="00F549BA">
      <w:pPr>
        <w:jc w:val="right"/>
        <w:rPr>
          <w:rFonts w:ascii="Times New Roman" w:eastAsia="Calibri" w:hAnsi="Times New Roman" w:cs="Times New Roman"/>
          <w:b/>
          <w:i/>
          <w:sz w:val="28"/>
        </w:rPr>
      </w:pPr>
      <w:r>
        <w:rPr>
          <w:rFonts w:ascii="Times New Roman" w:eastAsia="Calibri" w:hAnsi="Times New Roman" w:cs="Times New Roman"/>
          <w:b/>
          <w:i/>
          <w:sz w:val="28"/>
        </w:rPr>
        <w:t xml:space="preserve">Приложение № </w:t>
      </w:r>
      <w:r w:rsidR="000F3A8B">
        <w:rPr>
          <w:rFonts w:ascii="Times New Roman" w:eastAsia="Calibri" w:hAnsi="Times New Roman" w:cs="Times New Roman"/>
          <w:b/>
          <w:i/>
          <w:sz w:val="28"/>
        </w:rPr>
        <w:t>9</w:t>
      </w:r>
    </w:p>
    <w:p w:rsidR="009F6A71" w:rsidRPr="009506B0" w:rsidRDefault="009F6A71" w:rsidP="009F6A71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06B0">
        <w:rPr>
          <w:rFonts w:ascii="Times New Roman" w:hAnsi="Times New Roman" w:cs="Times New Roman"/>
          <w:sz w:val="24"/>
          <w:szCs w:val="24"/>
        </w:rPr>
        <w:t xml:space="preserve">Принято на общем собрании </w:t>
      </w:r>
    </w:p>
    <w:p w:rsidR="009F6A71" w:rsidRPr="009506B0" w:rsidRDefault="009F6A71" w:rsidP="009F6A71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работников </w:t>
      </w:r>
      <w:r w:rsidR="00674193">
        <w:rPr>
          <w:rFonts w:ascii="Times New Roman" w:hAnsi="Times New Roman" w:cs="Times New Roman"/>
          <w:sz w:val="24"/>
          <w:szCs w:val="24"/>
        </w:rPr>
        <w:t>протокол № 1</w:t>
      </w:r>
      <w:r w:rsidRPr="009506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6A71" w:rsidRPr="009506B0" w:rsidRDefault="009F6A71" w:rsidP="009F6A71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06B0">
        <w:rPr>
          <w:rFonts w:ascii="Times New Roman" w:hAnsi="Times New Roman" w:cs="Times New Roman"/>
          <w:sz w:val="24"/>
          <w:szCs w:val="24"/>
        </w:rPr>
        <w:t xml:space="preserve">от </w:t>
      </w:r>
      <w:r w:rsidR="00674193">
        <w:rPr>
          <w:rFonts w:ascii="Times New Roman" w:hAnsi="Times New Roman" w:cs="Times New Roman"/>
          <w:sz w:val="24"/>
          <w:szCs w:val="24"/>
        </w:rPr>
        <w:t>« 13 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4193">
        <w:rPr>
          <w:rFonts w:ascii="Times New Roman" w:hAnsi="Times New Roman" w:cs="Times New Roman"/>
          <w:sz w:val="24"/>
          <w:szCs w:val="24"/>
        </w:rPr>
        <w:t>01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2021</w:t>
      </w:r>
      <w:r w:rsidRPr="009506B0">
        <w:rPr>
          <w:rFonts w:ascii="Times New Roman" w:hAnsi="Times New Roman" w:cs="Times New Roman"/>
          <w:sz w:val="24"/>
          <w:szCs w:val="24"/>
        </w:rPr>
        <w:t>года</w:t>
      </w:r>
    </w:p>
    <w:p w:rsidR="009F6A71" w:rsidRPr="009506B0" w:rsidRDefault="009F6A71" w:rsidP="009F6A71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</w:p>
    <w:p w:rsidR="009506B0" w:rsidRDefault="009506B0" w:rsidP="00F549BA">
      <w:pPr>
        <w:jc w:val="right"/>
        <w:rPr>
          <w:rFonts w:ascii="Times New Roman" w:hAnsi="Times New Roman" w:cs="Times New Roman"/>
          <w:sz w:val="28"/>
        </w:rPr>
      </w:pPr>
    </w:p>
    <w:p w:rsidR="009506B0" w:rsidRDefault="009506B0">
      <w:pPr>
        <w:rPr>
          <w:rFonts w:ascii="Times New Roman" w:hAnsi="Times New Roman" w:cs="Times New Roman"/>
          <w:sz w:val="28"/>
        </w:rPr>
      </w:pPr>
    </w:p>
    <w:p w:rsidR="009506B0" w:rsidRDefault="009506B0">
      <w:pPr>
        <w:rPr>
          <w:rFonts w:ascii="Times New Roman" w:hAnsi="Times New Roman" w:cs="Times New Roman"/>
          <w:sz w:val="28"/>
        </w:rPr>
      </w:pPr>
    </w:p>
    <w:p w:rsidR="009506B0" w:rsidRPr="009506B0" w:rsidRDefault="009506B0" w:rsidP="009506B0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</w:rPr>
      </w:pPr>
    </w:p>
    <w:p w:rsidR="009506B0" w:rsidRPr="009506B0" w:rsidRDefault="009506B0" w:rsidP="000F3A8B">
      <w:pPr>
        <w:spacing w:after="0" w:line="240" w:lineRule="atLeast"/>
        <w:jc w:val="center"/>
        <w:rPr>
          <w:rFonts w:ascii="Times New Roman" w:hAnsi="Times New Roman" w:cs="Times New Roman"/>
          <w:b/>
          <w:sz w:val="36"/>
        </w:rPr>
      </w:pPr>
      <w:r w:rsidRPr="009506B0">
        <w:rPr>
          <w:rFonts w:ascii="Times New Roman" w:hAnsi="Times New Roman" w:cs="Times New Roman"/>
          <w:b/>
          <w:sz w:val="36"/>
        </w:rPr>
        <w:t>ПОЛОЖЕНИЕ</w:t>
      </w:r>
    </w:p>
    <w:p w:rsidR="009506B0" w:rsidRDefault="009506B0" w:rsidP="000F3A8B">
      <w:pPr>
        <w:spacing w:after="0" w:line="240" w:lineRule="atLeast"/>
        <w:jc w:val="center"/>
        <w:rPr>
          <w:rFonts w:ascii="Times New Roman" w:hAnsi="Times New Roman" w:cs="Times New Roman"/>
          <w:b/>
          <w:sz w:val="36"/>
        </w:rPr>
      </w:pPr>
      <w:r w:rsidRPr="009506B0">
        <w:rPr>
          <w:rFonts w:ascii="Times New Roman" w:hAnsi="Times New Roman" w:cs="Times New Roman"/>
          <w:b/>
          <w:sz w:val="36"/>
        </w:rPr>
        <w:t>о комиссии по охране труда</w:t>
      </w:r>
    </w:p>
    <w:p w:rsidR="000F3A8B" w:rsidRPr="005B4F72" w:rsidRDefault="000F3A8B" w:rsidP="000F3A8B">
      <w:pPr>
        <w:pStyle w:val="a5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Муниципального бюджетного</w:t>
      </w:r>
    </w:p>
    <w:p w:rsidR="000F3A8B" w:rsidRDefault="000F3A8B" w:rsidP="000F3A8B">
      <w:pPr>
        <w:pStyle w:val="a5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дошкольного образовательного учреждения</w:t>
      </w:r>
    </w:p>
    <w:p w:rsidR="000F3A8B" w:rsidRPr="00A809CF" w:rsidRDefault="00636C53" w:rsidP="000F3A8B">
      <w:pPr>
        <w:pStyle w:val="a5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 w:rsidRPr="00A809CF">
        <w:rPr>
          <w:b/>
          <w:bCs/>
          <w:sz w:val="28"/>
          <w:szCs w:val="28"/>
        </w:rPr>
        <w:t>Детский сад №324</w:t>
      </w:r>
      <w:r w:rsidR="009F6A71">
        <w:rPr>
          <w:b/>
          <w:bCs/>
          <w:sz w:val="28"/>
          <w:szCs w:val="28"/>
        </w:rPr>
        <w:t xml:space="preserve"> комбинированного вида</w:t>
      </w:r>
      <w:r w:rsidR="000F3A8B" w:rsidRPr="00A809CF">
        <w:rPr>
          <w:b/>
          <w:bCs/>
          <w:sz w:val="28"/>
          <w:szCs w:val="28"/>
        </w:rPr>
        <w:t>»</w:t>
      </w:r>
    </w:p>
    <w:p w:rsidR="000F3A8B" w:rsidRPr="005B4F72" w:rsidRDefault="000F3A8B" w:rsidP="000F3A8B">
      <w:pPr>
        <w:pStyle w:val="a5"/>
        <w:jc w:val="center"/>
        <w:rPr>
          <w:b/>
          <w:bCs/>
          <w:sz w:val="28"/>
          <w:szCs w:val="28"/>
        </w:rPr>
      </w:pPr>
      <w:r w:rsidRPr="00A809CF">
        <w:rPr>
          <w:b/>
          <w:bCs/>
          <w:sz w:val="28"/>
          <w:szCs w:val="28"/>
        </w:rPr>
        <w:t>Советского района г</w:t>
      </w:r>
      <w:proofErr w:type="gramStart"/>
      <w:r w:rsidRPr="00A809CF">
        <w:rPr>
          <w:b/>
          <w:bCs/>
          <w:sz w:val="28"/>
          <w:szCs w:val="28"/>
        </w:rPr>
        <w:t>.К</w:t>
      </w:r>
      <w:proofErr w:type="gramEnd"/>
      <w:r w:rsidRPr="00A809CF">
        <w:rPr>
          <w:b/>
          <w:bCs/>
          <w:sz w:val="28"/>
          <w:szCs w:val="28"/>
        </w:rPr>
        <w:t>азани</w:t>
      </w:r>
    </w:p>
    <w:p w:rsidR="000F3A8B" w:rsidRPr="00E93D32" w:rsidRDefault="000F3A8B" w:rsidP="000F3A8B">
      <w:pPr>
        <w:pStyle w:val="a5"/>
        <w:jc w:val="center"/>
      </w:pPr>
    </w:p>
    <w:p w:rsidR="009506B0" w:rsidRDefault="009506B0" w:rsidP="000F3A8B">
      <w:pPr>
        <w:spacing w:after="0" w:line="240" w:lineRule="atLeast"/>
        <w:jc w:val="center"/>
        <w:rPr>
          <w:rFonts w:ascii="Times New Roman" w:hAnsi="Times New Roman" w:cs="Times New Roman"/>
          <w:b/>
          <w:sz w:val="36"/>
        </w:rPr>
      </w:pPr>
    </w:p>
    <w:p w:rsidR="009506B0" w:rsidRDefault="009506B0" w:rsidP="009506B0">
      <w:pPr>
        <w:spacing w:after="0" w:line="240" w:lineRule="atLeast"/>
        <w:jc w:val="center"/>
        <w:rPr>
          <w:rFonts w:ascii="Times New Roman" w:hAnsi="Times New Roman" w:cs="Times New Roman"/>
          <w:b/>
          <w:sz w:val="36"/>
        </w:rPr>
      </w:pPr>
    </w:p>
    <w:p w:rsidR="009506B0" w:rsidRDefault="009506B0" w:rsidP="009506B0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506B0" w:rsidRDefault="009506B0" w:rsidP="009506B0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506B0" w:rsidRDefault="009506B0" w:rsidP="009506B0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506B0" w:rsidRDefault="009506B0" w:rsidP="009506B0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506B0" w:rsidRDefault="009506B0" w:rsidP="009506B0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506B0" w:rsidRDefault="009F6A71" w:rsidP="009506B0">
      <w:pPr>
        <w:spacing w:after="0" w:line="240" w:lineRule="atLeast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04BA" w:rsidRDefault="003404BA" w:rsidP="009506B0">
      <w:pPr>
        <w:spacing w:after="0" w:line="240" w:lineRule="atLeast"/>
        <w:jc w:val="center"/>
        <w:rPr>
          <w:rFonts w:ascii="Times New Roman" w:hAnsi="Times New Roman" w:cs="Times New Roman"/>
          <w:b/>
          <w:sz w:val="36"/>
        </w:rPr>
      </w:pPr>
    </w:p>
    <w:p w:rsidR="003404BA" w:rsidRDefault="003404BA" w:rsidP="009506B0">
      <w:pPr>
        <w:spacing w:after="0" w:line="240" w:lineRule="atLeast"/>
        <w:jc w:val="center"/>
        <w:rPr>
          <w:rFonts w:ascii="Times New Roman" w:hAnsi="Times New Roman" w:cs="Times New Roman"/>
          <w:b/>
          <w:sz w:val="36"/>
        </w:rPr>
      </w:pPr>
    </w:p>
    <w:p w:rsidR="003404BA" w:rsidRDefault="003404BA" w:rsidP="009506B0">
      <w:pPr>
        <w:spacing w:after="0" w:line="240" w:lineRule="atLeast"/>
        <w:jc w:val="center"/>
        <w:rPr>
          <w:rFonts w:ascii="Times New Roman" w:hAnsi="Times New Roman" w:cs="Times New Roman"/>
          <w:b/>
          <w:sz w:val="36"/>
        </w:rPr>
      </w:pPr>
    </w:p>
    <w:p w:rsidR="003404BA" w:rsidRDefault="003404BA" w:rsidP="009506B0">
      <w:pPr>
        <w:spacing w:after="0" w:line="240" w:lineRule="atLeast"/>
        <w:jc w:val="center"/>
        <w:rPr>
          <w:rFonts w:ascii="Times New Roman" w:hAnsi="Times New Roman" w:cs="Times New Roman"/>
          <w:b/>
          <w:sz w:val="36"/>
        </w:rPr>
      </w:pPr>
    </w:p>
    <w:p w:rsidR="003404BA" w:rsidRDefault="003404BA" w:rsidP="009506B0">
      <w:pPr>
        <w:spacing w:after="0" w:line="240" w:lineRule="atLeast"/>
        <w:jc w:val="center"/>
        <w:rPr>
          <w:rFonts w:ascii="Times New Roman" w:hAnsi="Times New Roman" w:cs="Times New Roman"/>
          <w:b/>
          <w:sz w:val="36"/>
        </w:rPr>
      </w:pPr>
    </w:p>
    <w:p w:rsidR="003404BA" w:rsidRDefault="003404BA" w:rsidP="009506B0">
      <w:pPr>
        <w:spacing w:after="0" w:line="240" w:lineRule="atLeast"/>
        <w:jc w:val="center"/>
        <w:rPr>
          <w:rFonts w:ascii="Times New Roman" w:hAnsi="Times New Roman" w:cs="Times New Roman"/>
          <w:b/>
          <w:sz w:val="36"/>
        </w:rPr>
      </w:pPr>
    </w:p>
    <w:p w:rsidR="003404BA" w:rsidRDefault="003404BA" w:rsidP="009506B0">
      <w:pPr>
        <w:spacing w:after="0" w:line="240" w:lineRule="atLeast"/>
        <w:jc w:val="center"/>
        <w:rPr>
          <w:rFonts w:ascii="Times New Roman" w:hAnsi="Times New Roman" w:cs="Times New Roman"/>
          <w:b/>
          <w:sz w:val="36"/>
        </w:rPr>
      </w:pPr>
    </w:p>
    <w:p w:rsidR="00B76A7B" w:rsidRDefault="003F7FE0" w:rsidP="000F3A8B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Казань – </w:t>
      </w:r>
      <w:r w:rsidR="00D97C19">
        <w:rPr>
          <w:rFonts w:ascii="Times New Roman" w:hAnsi="Times New Roman" w:cs="Times New Roman"/>
          <w:b/>
          <w:sz w:val="28"/>
          <w:szCs w:val="28"/>
        </w:rPr>
        <w:t>2021</w:t>
      </w:r>
      <w:r>
        <w:rPr>
          <w:rFonts w:ascii="Times New Roman" w:hAnsi="Times New Roman" w:cs="Times New Roman"/>
          <w:b/>
          <w:sz w:val="28"/>
          <w:szCs w:val="28"/>
        </w:rPr>
        <w:t>г.</w:t>
      </w:r>
    </w:p>
    <w:p w:rsidR="00B76A7B" w:rsidRPr="00B76A7B" w:rsidRDefault="00B76A7B" w:rsidP="000F3A8B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7FE0" w:rsidRDefault="003F7FE0" w:rsidP="003F7FE0">
      <w:pPr>
        <w:spacing w:after="0" w:line="240" w:lineRule="atLeast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7FE0" w:rsidRPr="003F7FE0" w:rsidRDefault="003F7FE0" w:rsidP="003F7FE0">
      <w:pPr>
        <w:spacing w:after="0" w:line="240" w:lineRule="atLeast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04BA" w:rsidRPr="00B76A7B" w:rsidRDefault="003404BA" w:rsidP="00B76A7B">
      <w:pPr>
        <w:pStyle w:val="a4"/>
        <w:numPr>
          <w:ilvl w:val="0"/>
          <w:numId w:val="1"/>
        </w:num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Общее положение</w:t>
      </w:r>
    </w:p>
    <w:p w:rsidR="003404BA" w:rsidRDefault="003404BA" w:rsidP="003404BA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404BA">
        <w:rPr>
          <w:rFonts w:ascii="Times New Roman" w:hAnsi="Times New Roman" w:cs="Times New Roman"/>
          <w:sz w:val="24"/>
          <w:szCs w:val="24"/>
        </w:rPr>
        <w:t>Комиссия создается из представителей работодателя и профессионального союза и осуществляет свою деятельность в целях создания системы сотрудничества и регулирования отношений в области охраны труда между администрацией и трудовым коллективом.</w:t>
      </w:r>
    </w:p>
    <w:p w:rsidR="003404BA" w:rsidRDefault="003404BA" w:rsidP="003404BA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Комиссия в своей деятельности руководствуется нормативно-правовыми актами о</w:t>
      </w:r>
      <w:r w:rsidR="00FA4581">
        <w:rPr>
          <w:rFonts w:ascii="Times New Roman" w:hAnsi="Times New Roman" w:cs="Times New Roman"/>
          <w:sz w:val="24"/>
          <w:szCs w:val="24"/>
        </w:rPr>
        <w:t>б охране труда в РФ, « О</w:t>
      </w:r>
      <w:r>
        <w:rPr>
          <w:rFonts w:ascii="Times New Roman" w:hAnsi="Times New Roman" w:cs="Times New Roman"/>
          <w:sz w:val="24"/>
          <w:szCs w:val="24"/>
        </w:rPr>
        <w:t xml:space="preserve"> службе охраны труда</w:t>
      </w:r>
      <w:r w:rsidR="00FA4581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 (приказ Министерства образования РФ от 27.02.1995 года №92); санитарными нормами, учрежденными в порядке, установленном законодательством РФ.</w:t>
      </w:r>
      <w:r w:rsidR="000B25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25D7" w:rsidRDefault="000B25D7" w:rsidP="003404BA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Численность комиссии устанавливается путем взаимной договоренности сторон, представляющих интересы работодателя и работников, но не может быть менее 4-х человек.</w:t>
      </w:r>
    </w:p>
    <w:p w:rsidR="000B25D7" w:rsidRDefault="000B25D7" w:rsidP="003404BA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Комиссия отчитывается один раз в год на общем </w:t>
      </w:r>
      <w:r w:rsidR="003F7FE0">
        <w:rPr>
          <w:rFonts w:ascii="Times New Roman" w:hAnsi="Times New Roman" w:cs="Times New Roman"/>
          <w:sz w:val="24"/>
          <w:szCs w:val="24"/>
        </w:rPr>
        <w:t>собрании работников МБ</w:t>
      </w:r>
      <w:r w:rsidRPr="00014FBC">
        <w:rPr>
          <w:rFonts w:ascii="Times New Roman" w:hAnsi="Times New Roman" w:cs="Times New Roman"/>
          <w:sz w:val="24"/>
          <w:szCs w:val="24"/>
        </w:rPr>
        <w:t>ДОУ.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0B25D7">
        <w:rPr>
          <w:rFonts w:ascii="Times New Roman" w:hAnsi="Times New Roman" w:cs="Times New Roman"/>
          <w:sz w:val="24"/>
          <w:szCs w:val="24"/>
        </w:rPr>
        <w:t>Собрание вправе отозвать членов комиссии, работа которых признана неудовлетворительной, и выдвинуть на их место новых представителей.</w:t>
      </w:r>
    </w:p>
    <w:p w:rsidR="000B25D7" w:rsidRDefault="000B25D7" w:rsidP="003404BA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Комиссия простым большинством голосов открытым голосованием избирает председателя и секретаря. </w:t>
      </w:r>
    </w:p>
    <w:p w:rsidR="000B25D7" w:rsidRDefault="000B25D7" w:rsidP="003404BA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B25D7" w:rsidRDefault="000B25D7" w:rsidP="000B25D7">
      <w:pPr>
        <w:pStyle w:val="a4"/>
        <w:numPr>
          <w:ilvl w:val="0"/>
          <w:numId w:val="1"/>
        </w:num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25D7">
        <w:rPr>
          <w:rFonts w:ascii="Times New Roman" w:hAnsi="Times New Roman" w:cs="Times New Roman"/>
          <w:b/>
          <w:sz w:val="24"/>
          <w:szCs w:val="24"/>
        </w:rPr>
        <w:t>Основные задачи комиссии по охране труда</w:t>
      </w:r>
    </w:p>
    <w:p w:rsidR="000B25D7" w:rsidRDefault="000B25D7" w:rsidP="000B25D7">
      <w:pPr>
        <w:pStyle w:val="a4"/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25D7" w:rsidRDefault="000B25D7" w:rsidP="000B25D7">
      <w:pPr>
        <w:pStyle w:val="a4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B25D7">
        <w:rPr>
          <w:rFonts w:ascii="Times New Roman" w:hAnsi="Times New Roman" w:cs="Times New Roman"/>
          <w:sz w:val="24"/>
          <w:szCs w:val="24"/>
        </w:rPr>
        <w:t>Основными задачами комиссии по охране труда являются:</w:t>
      </w:r>
    </w:p>
    <w:p w:rsidR="000B25D7" w:rsidRDefault="000B25D7" w:rsidP="000B25D7">
      <w:pPr>
        <w:pStyle w:val="a4"/>
        <w:spacing w:after="0" w:line="24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организация и координ</w:t>
      </w:r>
      <w:r w:rsidR="003F7FE0">
        <w:rPr>
          <w:rFonts w:ascii="Times New Roman" w:hAnsi="Times New Roman" w:cs="Times New Roman"/>
          <w:sz w:val="24"/>
          <w:szCs w:val="24"/>
        </w:rPr>
        <w:t>ация работы по охране труда в МБ</w:t>
      </w:r>
      <w:r>
        <w:rPr>
          <w:rFonts w:ascii="Times New Roman" w:hAnsi="Times New Roman" w:cs="Times New Roman"/>
          <w:sz w:val="24"/>
          <w:szCs w:val="24"/>
        </w:rPr>
        <w:t>ДОУ;</w:t>
      </w:r>
    </w:p>
    <w:p w:rsidR="000B25D7" w:rsidRDefault="000B25D7" w:rsidP="000B25D7">
      <w:pPr>
        <w:pStyle w:val="a4"/>
        <w:spacing w:after="0" w:line="24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соблюде</w:t>
      </w:r>
      <w:r w:rsidR="00E07D43">
        <w:rPr>
          <w:rFonts w:ascii="Times New Roman" w:hAnsi="Times New Roman" w:cs="Times New Roman"/>
          <w:sz w:val="24"/>
          <w:szCs w:val="24"/>
        </w:rPr>
        <w:t>нием законов и ведением номенкл</w:t>
      </w:r>
      <w:r>
        <w:rPr>
          <w:rFonts w:ascii="Times New Roman" w:hAnsi="Times New Roman" w:cs="Times New Roman"/>
          <w:sz w:val="24"/>
          <w:szCs w:val="24"/>
        </w:rPr>
        <w:t>атурной д</w:t>
      </w:r>
      <w:r w:rsidR="003F7FE0">
        <w:rPr>
          <w:rFonts w:ascii="Times New Roman" w:hAnsi="Times New Roman" w:cs="Times New Roman"/>
          <w:sz w:val="24"/>
          <w:szCs w:val="24"/>
        </w:rPr>
        <w:t>окументации по охране труда в МБ</w:t>
      </w:r>
      <w:r>
        <w:rPr>
          <w:rFonts w:ascii="Times New Roman" w:hAnsi="Times New Roman" w:cs="Times New Roman"/>
          <w:sz w:val="24"/>
          <w:szCs w:val="24"/>
        </w:rPr>
        <w:t>ДОУ;</w:t>
      </w:r>
    </w:p>
    <w:p w:rsidR="00E07D43" w:rsidRDefault="00E07D43" w:rsidP="000B25D7">
      <w:pPr>
        <w:pStyle w:val="a4"/>
        <w:spacing w:after="0" w:line="24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совершенствование работы по предупреждению травматизма и улучшения условий труда;</w:t>
      </w:r>
    </w:p>
    <w:p w:rsidR="00E07D43" w:rsidRDefault="00E07D43" w:rsidP="000B25D7">
      <w:pPr>
        <w:pStyle w:val="a4"/>
        <w:spacing w:after="0" w:line="24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разработка предложений по устранению недостатков в организации работы по охране тру</w:t>
      </w:r>
      <w:r w:rsidR="003F7FE0">
        <w:rPr>
          <w:rFonts w:ascii="Times New Roman" w:hAnsi="Times New Roman" w:cs="Times New Roman"/>
          <w:sz w:val="24"/>
          <w:szCs w:val="24"/>
        </w:rPr>
        <w:t>да в МБ</w:t>
      </w:r>
      <w:r w:rsidR="00B76A7B">
        <w:rPr>
          <w:rFonts w:ascii="Times New Roman" w:hAnsi="Times New Roman" w:cs="Times New Roman"/>
          <w:sz w:val="24"/>
          <w:szCs w:val="24"/>
        </w:rPr>
        <w:t>ДОУ.</w:t>
      </w:r>
    </w:p>
    <w:p w:rsidR="00E07D43" w:rsidRPr="00B76A7B" w:rsidRDefault="00E07D43" w:rsidP="00E07D43">
      <w:pPr>
        <w:pStyle w:val="a4"/>
        <w:numPr>
          <w:ilvl w:val="0"/>
          <w:numId w:val="1"/>
        </w:num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7D43">
        <w:rPr>
          <w:rFonts w:ascii="Times New Roman" w:hAnsi="Times New Roman" w:cs="Times New Roman"/>
          <w:b/>
          <w:sz w:val="24"/>
          <w:szCs w:val="24"/>
        </w:rPr>
        <w:t>Функции комиссии по охране труда</w:t>
      </w:r>
    </w:p>
    <w:p w:rsidR="00E07D43" w:rsidRDefault="00E07D43" w:rsidP="00E07D43">
      <w:pPr>
        <w:pStyle w:val="a4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07D43">
        <w:rPr>
          <w:rFonts w:ascii="Times New Roman" w:hAnsi="Times New Roman" w:cs="Times New Roman"/>
          <w:sz w:val="24"/>
          <w:szCs w:val="24"/>
        </w:rPr>
        <w:t>На комиссию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07D43">
        <w:rPr>
          <w:rFonts w:ascii="Times New Roman" w:hAnsi="Times New Roman" w:cs="Times New Roman"/>
          <w:sz w:val="24"/>
          <w:szCs w:val="24"/>
        </w:rPr>
        <w:t>по охране труда возлагаются следующие функции:</w:t>
      </w:r>
    </w:p>
    <w:p w:rsidR="00E07D43" w:rsidRDefault="00E07D43" w:rsidP="00E07D43">
      <w:pPr>
        <w:pStyle w:val="a4"/>
        <w:spacing w:after="0" w:line="24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выявление рабочих мест с неблагоприятными условиями труда, работа представителя комиссии по охране труда  в комиссии по аттестации рабочих мест с неблагоприятными условиями труда;</w:t>
      </w:r>
    </w:p>
    <w:p w:rsidR="00835ED2" w:rsidRDefault="00E07D43" w:rsidP="00E07D43">
      <w:pPr>
        <w:pStyle w:val="a4"/>
        <w:spacing w:after="0" w:line="24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участие в расследовании несчастных </w:t>
      </w:r>
      <w:r w:rsidR="00835ED2">
        <w:rPr>
          <w:rFonts w:ascii="Times New Roman" w:hAnsi="Times New Roman" w:cs="Times New Roman"/>
          <w:sz w:val="24"/>
          <w:szCs w:val="24"/>
        </w:rPr>
        <w:t>случаев с</w:t>
      </w:r>
      <w:r>
        <w:rPr>
          <w:rFonts w:ascii="Times New Roman" w:hAnsi="Times New Roman" w:cs="Times New Roman"/>
          <w:sz w:val="24"/>
          <w:szCs w:val="24"/>
        </w:rPr>
        <w:t xml:space="preserve"> воспитанниками во время учебно-воспитательного процесса или выполнения работ в помещении учреждения или во дворе, а также</w:t>
      </w:r>
      <w:r w:rsidR="00835E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несчастны</w:t>
      </w:r>
      <w:r w:rsidR="003F7FE0">
        <w:rPr>
          <w:rFonts w:ascii="Times New Roman" w:hAnsi="Times New Roman" w:cs="Times New Roman"/>
          <w:sz w:val="24"/>
          <w:szCs w:val="24"/>
        </w:rPr>
        <w:t>х случаев с сотрудниками МБ</w:t>
      </w:r>
      <w:r w:rsidR="00835ED2">
        <w:rPr>
          <w:rFonts w:ascii="Times New Roman" w:hAnsi="Times New Roman" w:cs="Times New Roman"/>
          <w:sz w:val="24"/>
          <w:szCs w:val="24"/>
        </w:rPr>
        <w:t>ДОУ;</w:t>
      </w:r>
    </w:p>
    <w:p w:rsidR="00835ED2" w:rsidRDefault="00835ED2" w:rsidP="00E07D43">
      <w:pPr>
        <w:pStyle w:val="a4"/>
        <w:spacing w:after="0" w:line="24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анализ причин несчастных случаев и случает производственного травматизма, а также причин з</w:t>
      </w:r>
      <w:r w:rsidR="003F7FE0">
        <w:rPr>
          <w:rFonts w:ascii="Times New Roman" w:hAnsi="Times New Roman" w:cs="Times New Roman"/>
          <w:sz w:val="24"/>
          <w:szCs w:val="24"/>
        </w:rPr>
        <w:t>аболеваний сотрудников МБ</w:t>
      </w:r>
      <w:r>
        <w:rPr>
          <w:rFonts w:ascii="Times New Roman" w:hAnsi="Times New Roman" w:cs="Times New Roman"/>
          <w:sz w:val="24"/>
          <w:szCs w:val="24"/>
        </w:rPr>
        <w:t>ДОУ;</w:t>
      </w:r>
    </w:p>
    <w:p w:rsidR="00835ED2" w:rsidRDefault="00835ED2" w:rsidP="00E07D43">
      <w:pPr>
        <w:pStyle w:val="a4"/>
        <w:spacing w:after="0" w:line="24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оказание организационной помощи в выполнении мероприятий по охране труда и соблюдению правил техники безопасности и пожарной безопасности;</w:t>
      </w:r>
    </w:p>
    <w:p w:rsidR="00835ED2" w:rsidRDefault="00835ED2" w:rsidP="00E07D43">
      <w:pPr>
        <w:pStyle w:val="a4"/>
        <w:spacing w:after="0" w:line="24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участие</w:t>
      </w:r>
      <w:r w:rsidR="003F7FE0">
        <w:rPr>
          <w:rFonts w:ascii="Times New Roman" w:hAnsi="Times New Roman" w:cs="Times New Roman"/>
          <w:sz w:val="24"/>
          <w:szCs w:val="24"/>
        </w:rPr>
        <w:t xml:space="preserve"> в работе комиссии по приемке МБ</w:t>
      </w:r>
      <w:r>
        <w:rPr>
          <w:rFonts w:ascii="Times New Roman" w:hAnsi="Times New Roman" w:cs="Times New Roman"/>
          <w:sz w:val="24"/>
          <w:szCs w:val="24"/>
        </w:rPr>
        <w:t>ДОУ к новому учебному году;</w:t>
      </w:r>
    </w:p>
    <w:p w:rsidR="00835ED2" w:rsidRDefault="00835ED2" w:rsidP="00E07D43">
      <w:pPr>
        <w:pStyle w:val="a4"/>
        <w:spacing w:after="0" w:line="24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выполнением «соглашения по охране труда», соблюдением «Положения о порядке расследования и учета несчастных случаев на производстве и с воспитанниками»;</w:t>
      </w:r>
    </w:p>
    <w:p w:rsidR="00835ED2" w:rsidRDefault="00835ED2" w:rsidP="00E07D43">
      <w:pPr>
        <w:pStyle w:val="a4"/>
        <w:spacing w:after="0" w:line="24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доведение до сведения трудового коллектива о вводим</w:t>
      </w:r>
      <w:r w:rsidR="00B76A7B">
        <w:rPr>
          <w:rFonts w:ascii="Times New Roman" w:hAnsi="Times New Roman" w:cs="Times New Roman"/>
          <w:sz w:val="24"/>
          <w:szCs w:val="24"/>
        </w:rPr>
        <w:t>ых новых актах по охране труда.</w:t>
      </w:r>
    </w:p>
    <w:p w:rsidR="00E07D43" w:rsidRPr="00B76A7B" w:rsidRDefault="005133C4" w:rsidP="00B76A7B">
      <w:pPr>
        <w:pStyle w:val="a4"/>
        <w:numPr>
          <w:ilvl w:val="0"/>
          <w:numId w:val="1"/>
        </w:num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33C4">
        <w:rPr>
          <w:rFonts w:ascii="Times New Roman" w:hAnsi="Times New Roman" w:cs="Times New Roman"/>
          <w:b/>
          <w:sz w:val="24"/>
          <w:szCs w:val="24"/>
        </w:rPr>
        <w:t>Права членов комиссии по охране труда</w:t>
      </w:r>
    </w:p>
    <w:p w:rsidR="005133C4" w:rsidRDefault="005133C4" w:rsidP="005133C4">
      <w:pPr>
        <w:pStyle w:val="a4"/>
        <w:spacing w:after="0" w:line="24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Члены комиссии по охране труда имеют право:</w:t>
      </w:r>
    </w:p>
    <w:p w:rsidR="005133C4" w:rsidRDefault="005133C4" w:rsidP="005133C4">
      <w:pPr>
        <w:pStyle w:val="a4"/>
        <w:spacing w:after="0" w:line="24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осматривать любые производственные помещения и знакомиться с документами по охране труда;</w:t>
      </w:r>
    </w:p>
    <w:p w:rsidR="005133C4" w:rsidRDefault="005133C4" w:rsidP="005133C4">
      <w:pPr>
        <w:pStyle w:val="a4"/>
        <w:spacing w:after="0" w:line="24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ставить вопрос перед руководителем о запрещении эксплуатации учебного оборудования или помещений, если создается угроза жизни и здоровью воспитанников или работников;</w:t>
      </w:r>
    </w:p>
    <w:p w:rsidR="000B25D7" w:rsidRPr="003404BA" w:rsidRDefault="005133C4" w:rsidP="00636C53">
      <w:pPr>
        <w:pStyle w:val="a4"/>
        <w:spacing w:after="0" w:line="24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знакомиться с любыми материалами и объяснительными записками лиц, допустивших нарушение правил и норм охраны труда.</w:t>
      </w:r>
    </w:p>
    <w:sectPr w:rsidR="000B25D7" w:rsidRPr="003404BA" w:rsidSect="00B76A7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D53703"/>
    <w:multiLevelType w:val="hybridMultilevel"/>
    <w:tmpl w:val="DD0A8A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506B0"/>
    <w:rsid w:val="00014FBC"/>
    <w:rsid w:val="000428AC"/>
    <w:rsid w:val="000B25D7"/>
    <w:rsid w:val="000F3A8B"/>
    <w:rsid w:val="001051F9"/>
    <w:rsid w:val="001601D6"/>
    <w:rsid w:val="002535CC"/>
    <w:rsid w:val="003404BA"/>
    <w:rsid w:val="00353084"/>
    <w:rsid w:val="003F7FE0"/>
    <w:rsid w:val="00465D78"/>
    <w:rsid w:val="005133C4"/>
    <w:rsid w:val="00636C53"/>
    <w:rsid w:val="00674193"/>
    <w:rsid w:val="007A1B52"/>
    <w:rsid w:val="00835ED2"/>
    <w:rsid w:val="008F1351"/>
    <w:rsid w:val="009506B0"/>
    <w:rsid w:val="009F6A71"/>
    <w:rsid w:val="00A054FF"/>
    <w:rsid w:val="00A809CF"/>
    <w:rsid w:val="00B601C3"/>
    <w:rsid w:val="00B76A7B"/>
    <w:rsid w:val="00BC37A2"/>
    <w:rsid w:val="00D15308"/>
    <w:rsid w:val="00D34ABE"/>
    <w:rsid w:val="00D97C19"/>
    <w:rsid w:val="00E07D43"/>
    <w:rsid w:val="00E457AA"/>
    <w:rsid w:val="00F549BA"/>
    <w:rsid w:val="00FA4581"/>
    <w:rsid w:val="00FD64E7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1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06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404BA"/>
    <w:pPr>
      <w:ind w:left="720"/>
      <w:contextualSpacing/>
    </w:pPr>
  </w:style>
  <w:style w:type="paragraph" w:styleId="a5">
    <w:name w:val="Body Text Indent"/>
    <w:basedOn w:val="a"/>
    <w:link w:val="a6"/>
    <w:rsid w:val="000F3A8B"/>
    <w:pPr>
      <w:tabs>
        <w:tab w:val="left" w:pos="1620"/>
      </w:tabs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0F3A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601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601D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47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BE7662-8F45-4291-BDDF-4012FBC6C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518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Гульнара Исаева</cp:lastModifiedBy>
  <cp:revision>23</cp:revision>
  <cp:lastPrinted>2019-05-20T16:08:00Z</cp:lastPrinted>
  <dcterms:created xsi:type="dcterms:W3CDTF">2014-02-28T13:55:00Z</dcterms:created>
  <dcterms:modified xsi:type="dcterms:W3CDTF">2021-06-04T08:05:00Z</dcterms:modified>
</cp:coreProperties>
</file>